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Schedule for </w:t>
      </w:r>
      <w:r>
        <w:rPr>
          <w:b/>
          <w:bCs/>
          <w:sz w:val="32"/>
          <w:szCs w:val="32"/>
          <w:lang w:val="en-US"/>
        </w:rPr>
        <w:t>International (Virtual) Symposium on Control, Communication and Embedded System for Robotics</w:t>
      </w:r>
    </w:p>
    <w:p>
      <w:pPr>
        <w:pStyle w:val="Normal"/>
        <w:spacing w:before="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SOCCER 2020</w:t>
      </w:r>
    </w:p>
    <w:p>
      <w:pPr>
        <w:pStyle w:val="Normal"/>
        <w:spacing w:before="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3</w:t>
      </w:r>
      <w:r>
        <w:rPr>
          <w:b/>
          <w:bCs/>
          <w:sz w:val="32"/>
          <w:szCs w:val="32"/>
          <w:vertAlign w:val="superscript"/>
          <w:lang w:val="en-US"/>
        </w:rPr>
        <w:t>rd</w:t>
      </w:r>
      <w:r>
        <w:rPr>
          <w:b/>
          <w:bCs/>
          <w:sz w:val="32"/>
          <w:szCs w:val="32"/>
          <w:lang w:val="en-US"/>
        </w:rPr>
        <w:t xml:space="preserve"> -4</w:t>
      </w:r>
      <w:r>
        <w:rPr>
          <w:b/>
          <w:bCs/>
          <w:sz w:val="32"/>
          <w:szCs w:val="32"/>
          <w:vertAlign w:val="superscript"/>
          <w:lang w:val="en-US"/>
        </w:rPr>
        <w:t>th</w:t>
      </w:r>
      <w:r>
        <w:rPr>
          <w:b/>
          <w:bCs/>
          <w:sz w:val="32"/>
          <w:szCs w:val="32"/>
          <w:lang w:val="en-US"/>
        </w:rPr>
        <w:t xml:space="preserve"> October, 2020</w:t>
      </w:r>
    </w:p>
    <w:p>
      <w:pPr>
        <w:pStyle w:val="Normal"/>
        <w:spacing w:before="0" w:after="0"/>
        <w:jc w:val="center"/>
        <w:rPr/>
      </w:pPr>
      <w:r>
        <w:rPr>
          <w:b/>
          <w:bCs/>
          <w:sz w:val="32"/>
          <w:szCs w:val="32"/>
          <w:lang w:val="en-US"/>
        </w:rPr>
        <w:t>NIT Silchar</w:t>
      </w:r>
    </w:p>
    <w:p>
      <w:pPr>
        <w:pStyle w:val="Normal"/>
        <w:spacing w:before="0" w:after="0"/>
        <w:jc w:val="center"/>
        <w:rPr>
          <w:b/>
          <w:b/>
          <w:bCs/>
          <w:sz w:val="32"/>
          <w:szCs w:val="32"/>
          <w:lang w:val="en-US"/>
        </w:rPr>
      </w:pPr>
      <w:r>
        <w:rPr/>
      </w:r>
    </w:p>
    <w:tbl>
      <w:tblPr>
        <w:tblW w:w="1395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791"/>
        <w:gridCol w:w="3674"/>
        <w:gridCol w:w="960"/>
        <w:gridCol w:w="2730"/>
        <w:gridCol w:w="3803"/>
      </w:tblGrid>
      <w:tr>
        <w:trPr/>
        <w:tc>
          <w:tcPr>
            <w:tcW w:w="6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color w:val="182F7C"/>
              </w:rPr>
            </w:pPr>
            <w:r>
              <w:rPr>
                <w:b/>
                <w:bCs/>
                <w:color w:val="182F7C"/>
                <w:lang w:val="en-US"/>
              </w:rPr>
              <w:t>Day 1 (3</w:t>
            </w:r>
            <w:r>
              <w:rPr>
                <w:b/>
                <w:bCs/>
                <w:color w:val="182F7C"/>
                <w:vertAlign w:val="superscript"/>
                <w:lang w:val="en-US"/>
              </w:rPr>
              <w:t>rd</w:t>
            </w:r>
            <w:r>
              <w:rPr>
                <w:b/>
                <w:bCs/>
                <w:color w:val="182F7C"/>
                <w:lang w:val="en-US"/>
              </w:rPr>
              <w:t xml:space="preserve"> October, 2020)</w:t>
            </w:r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jc w:val="center"/>
              <w:rPr>
                <w:color w:val="182F7C"/>
              </w:rPr>
            </w:pPr>
            <w:r>
              <w:rPr>
                <w:color w:val="182F7C"/>
              </w:rPr>
            </w:r>
          </w:p>
        </w:tc>
        <w:tc>
          <w:tcPr>
            <w:tcW w:w="6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color w:val="182F7C"/>
              </w:rPr>
            </w:pPr>
            <w:r>
              <w:rPr>
                <w:b/>
                <w:bCs/>
                <w:color w:val="182F7C"/>
                <w:lang w:val="en-US"/>
              </w:rPr>
              <w:t>Day 2 (4</w:t>
            </w:r>
            <w:r>
              <w:rPr>
                <w:b/>
                <w:bCs/>
                <w:color w:val="182F7C"/>
                <w:vertAlign w:val="superscript"/>
                <w:lang w:val="en-US"/>
              </w:rPr>
              <w:t>rd</w:t>
            </w:r>
            <w:r>
              <w:rPr>
                <w:b/>
                <w:bCs/>
                <w:color w:val="182F7C"/>
                <w:lang w:val="en-US"/>
              </w:rPr>
              <w:t xml:space="preserve"> October, 2020)</w:t>
            </w:r>
          </w:p>
        </w:tc>
      </w:tr>
      <w:tr>
        <w:trPr/>
        <w:tc>
          <w:tcPr>
            <w:tcW w:w="27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  <w:t>9.30-9.45 am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jc w:val="left"/>
              <w:rPr/>
            </w:pPr>
            <w:r>
              <w:rPr/>
              <w:t>Inauguration</w:t>
            </w:r>
          </w:p>
        </w:tc>
        <w:tc>
          <w:tcPr>
            <w:tcW w:w="9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rPr/>
            </w:pPr>
            <w:r>
              <w:rPr/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9.</w:t>
            </w:r>
            <w:r>
              <w:rPr>
                <w:b/>
                <w:bCs/>
                <w:i/>
                <w:iCs/>
              </w:rPr>
              <w:t>30</w:t>
            </w:r>
            <w:r>
              <w:rPr>
                <w:b/>
                <w:bCs/>
                <w:i/>
                <w:iCs/>
              </w:rPr>
              <w:t xml:space="preserve"> am - 10.</w:t>
            </w:r>
            <w:r>
              <w:rPr>
                <w:b/>
                <w:bCs/>
                <w:i/>
                <w:iCs/>
              </w:rPr>
              <w:t>30</w:t>
            </w:r>
            <w:r>
              <w:rPr>
                <w:b/>
                <w:bCs/>
                <w:i/>
                <w:iCs/>
              </w:rPr>
              <w:t xml:space="preserve"> am</w:t>
            </w:r>
          </w:p>
        </w:tc>
        <w:tc>
          <w:tcPr>
            <w:tcW w:w="3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jc w:val="lef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Plenary Session 1</w:t>
            </w:r>
          </w:p>
        </w:tc>
      </w:tr>
      <w:tr>
        <w:trPr/>
        <w:tc>
          <w:tcPr>
            <w:tcW w:w="27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9.45 am - 10.45 am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jc w:val="lef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Plenary Session 1</w:t>
            </w:r>
          </w:p>
        </w:tc>
        <w:tc>
          <w:tcPr>
            <w:tcW w:w="9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rPr/>
            </w:pPr>
            <w:r>
              <w:rPr/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rPr/>
            </w:pPr>
            <w:r>
              <w:rPr/>
              <w:t>10.</w:t>
            </w:r>
            <w:r>
              <w:rPr/>
              <w:t>30</w:t>
            </w:r>
            <w:r>
              <w:rPr/>
              <w:t xml:space="preserve"> am -1</w:t>
            </w:r>
            <w:r>
              <w:rPr/>
              <w:t>0.45</w:t>
            </w:r>
            <w:r>
              <w:rPr/>
              <w:t xml:space="preserve"> am</w:t>
            </w:r>
          </w:p>
        </w:tc>
        <w:tc>
          <w:tcPr>
            <w:tcW w:w="3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jc w:val="left"/>
              <w:rPr/>
            </w:pPr>
            <w:r>
              <w:rPr/>
              <w:t>Tea break</w:t>
            </w:r>
          </w:p>
        </w:tc>
      </w:tr>
      <w:tr>
        <w:trPr>
          <w:trHeight w:val="420" w:hRule="atLeast"/>
        </w:trPr>
        <w:tc>
          <w:tcPr>
            <w:tcW w:w="27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rPr/>
            </w:pPr>
            <w:r>
              <w:rPr/>
              <w:t>10.45 am -11 am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jc w:val="left"/>
              <w:rPr/>
            </w:pPr>
            <w:r>
              <w:rPr/>
              <w:t>Tea break</w:t>
            </w:r>
          </w:p>
        </w:tc>
        <w:tc>
          <w:tcPr>
            <w:tcW w:w="9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rPr/>
            </w:pPr>
            <w:r>
              <w:rPr/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0.45 </w:t>
            </w:r>
            <w:r>
              <w:rPr>
                <w:b/>
                <w:bCs/>
              </w:rPr>
              <w:t xml:space="preserve">am – </w:t>
            </w:r>
            <w:r>
              <w:rPr>
                <w:b/>
                <w:bCs/>
              </w:rPr>
              <w:t xml:space="preserve">12.45 </w:t>
            </w:r>
            <w:r>
              <w:rPr>
                <w:b/>
                <w:bCs/>
              </w:rPr>
              <w:t xml:space="preserve"> pm</w:t>
            </w:r>
          </w:p>
        </w:tc>
        <w:tc>
          <w:tcPr>
            <w:tcW w:w="3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Session 1, Session 2 </w:t>
            </w:r>
            <w:r>
              <w:rPr>
                <w:b/>
                <w:bCs/>
              </w:rPr>
              <w:t>(Parallel sessions)</w:t>
            </w:r>
          </w:p>
        </w:tc>
      </w:tr>
      <w:tr>
        <w:trPr/>
        <w:tc>
          <w:tcPr>
            <w:tcW w:w="27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 am - 1 pm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Session 1, Session 2 </w:t>
            </w:r>
            <w:r>
              <w:rPr>
                <w:b/>
                <w:bCs/>
              </w:rPr>
              <w:t>(Parallel sessions)</w:t>
            </w:r>
          </w:p>
        </w:tc>
        <w:tc>
          <w:tcPr>
            <w:tcW w:w="9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rPr/>
            </w:pPr>
            <w:r>
              <w:rPr/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rPr/>
            </w:pPr>
            <w:r>
              <w:rPr/>
              <w:t xml:space="preserve"> </w:t>
            </w:r>
            <w:r>
              <w:rPr/>
              <w:t xml:space="preserve">12.45 </w:t>
            </w:r>
            <w:r>
              <w:rPr/>
              <w:t xml:space="preserve">pm – </w:t>
            </w:r>
            <w:r>
              <w:rPr/>
              <w:t xml:space="preserve">1.45 </w:t>
            </w:r>
            <w:r>
              <w:rPr/>
              <w:t>pm</w:t>
            </w:r>
          </w:p>
        </w:tc>
        <w:tc>
          <w:tcPr>
            <w:tcW w:w="3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jc w:val="left"/>
              <w:rPr/>
            </w:pPr>
            <w:r>
              <w:rPr/>
              <w:t xml:space="preserve">Lunch </w:t>
            </w:r>
            <w:r>
              <w:rPr/>
              <w:t>break</w:t>
            </w:r>
          </w:p>
        </w:tc>
      </w:tr>
      <w:tr>
        <w:trPr/>
        <w:tc>
          <w:tcPr>
            <w:tcW w:w="27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rPr/>
            </w:pPr>
            <w:r>
              <w:rPr/>
              <w:t xml:space="preserve"> </w:t>
            </w:r>
            <w:r>
              <w:rPr/>
              <w:t>1pm - 2pm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jc w:val="left"/>
              <w:rPr/>
            </w:pPr>
            <w:r>
              <w:rPr/>
              <w:t xml:space="preserve">Lunch </w:t>
            </w:r>
            <w:r>
              <w:rPr/>
              <w:t>break</w:t>
            </w:r>
          </w:p>
        </w:tc>
        <w:tc>
          <w:tcPr>
            <w:tcW w:w="9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rPr/>
            </w:pPr>
            <w:r>
              <w:rPr/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1.45 pm – 2.45 pm</w:t>
            </w:r>
          </w:p>
        </w:tc>
        <w:tc>
          <w:tcPr>
            <w:tcW w:w="3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jc w:val="lef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Plenary Session 2</w:t>
            </w:r>
          </w:p>
        </w:tc>
      </w:tr>
      <w:tr>
        <w:trPr/>
        <w:tc>
          <w:tcPr>
            <w:tcW w:w="27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2pm - 3 pm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jc w:val="lef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Plenary Session 2</w:t>
            </w:r>
          </w:p>
        </w:tc>
        <w:tc>
          <w:tcPr>
            <w:tcW w:w="9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rPr/>
            </w:pPr>
            <w:r>
              <w:rPr/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rPr/>
            </w:pPr>
            <w:r>
              <w:rPr/>
              <w:t xml:space="preserve"> </w:t>
            </w:r>
            <w:r>
              <w:rPr/>
              <w:t>2.45</w:t>
            </w:r>
            <w:r>
              <w:rPr/>
              <w:t xml:space="preserve"> pm – 3 p</w:t>
            </w:r>
            <w:r>
              <w:rPr/>
              <w:t>m</w:t>
            </w:r>
          </w:p>
        </w:tc>
        <w:tc>
          <w:tcPr>
            <w:tcW w:w="3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jc w:val="left"/>
              <w:rPr/>
            </w:pPr>
            <w:r>
              <w:rPr/>
              <w:t xml:space="preserve">Tea </w:t>
            </w:r>
            <w:r>
              <w:rPr/>
              <w:t>break</w:t>
            </w:r>
          </w:p>
        </w:tc>
      </w:tr>
      <w:tr>
        <w:trPr/>
        <w:tc>
          <w:tcPr>
            <w:tcW w:w="27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rPr/>
            </w:pPr>
            <w:r>
              <w:rPr/>
              <w:t xml:space="preserve"> </w:t>
            </w:r>
            <w:r>
              <w:rPr/>
              <w:t>3 pm - 3.15 p</w:t>
            </w:r>
            <w:r>
              <w:rPr/>
              <w:t>m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jc w:val="left"/>
              <w:rPr/>
            </w:pPr>
            <w:r>
              <w:rPr/>
              <w:t xml:space="preserve">Tea </w:t>
            </w:r>
            <w:r>
              <w:rPr/>
              <w:t>break</w:t>
            </w:r>
          </w:p>
        </w:tc>
        <w:tc>
          <w:tcPr>
            <w:tcW w:w="9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rPr/>
            </w:pPr>
            <w:r>
              <w:rPr/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3 pm – 5 pm</w:t>
            </w:r>
          </w:p>
        </w:tc>
        <w:tc>
          <w:tcPr>
            <w:tcW w:w="3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Session 3, Session 4 (Parallel sessions)</w:t>
            </w:r>
          </w:p>
        </w:tc>
      </w:tr>
      <w:tr>
        <w:trPr/>
        <w:tc>
          <w:tcPr>
            <w:tcW w:w="27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3.15 pm - 5.15 pm</w:t>
            </w:r>
          </w:p>
        </w:tc>
        <w:tc>
          <w:tcPr>
            <w:tcW w:w="3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Session 3, Session 4 (Parallel sessions) </w:t>
            </w:r>
          </w:p>
        </w:tc>
        <w:tc>
          <w:tcPr>
            <w:tcW w:w="9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rPr/>
            </w:pPr>
            <w:r>
              <w:rPr/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rPr/>
            </w:pPr>
            <w:r>
              <w:rPr/>
              <w:t>5 pm – 5.15 pm</w:t>
            </w:r>
          </w:p>
        </w:tc>
        <w:tc>
          <w:tcPr>
            <w:tcW w:w="3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160"/>
              <w:jc w:val="left"/>
              <w:rPr/>
            </w:pPr>
            <w:r>
              <w:rPr/>
              <w:t>Valedictory</w:t>
            </w:r>
          </w:p>
        </w:tc>
      </w:tr>
    </w:tbl>
    <w:p>
      <w:pPr>
        <w:pStyle w:val="Normal"/>
        <w:rPr>
          <w:lang w:val="en-US"/>
        </w:rPr>
      </w:pPr>
      <w:r>
        <w:rPr/>
      </w:r>
    </w:p>
    <w:p>
      <w:pPr>
        <w:pStyle w:val="Normal"/>
        <w:spacing w:before="0" w:after="160"/>
        <w:rPr>
          <w:lang w:val="en-US"/>
        </w:rPr>
      </w:pPr>
      <w:r>
        <w:rPr/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LibreOffice/5.4.5.1$Linux_X86_64 LibreOffice_project/40m0$Build-1</Application>
  <Pages>1</Pages>
  <Words>147</Words>
  <Characters>629</Characters>
  <CharactersWithSpaces>756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2019-11-22T17:12:00Z</dcterms:created>
  <dc:creator>Nabanita</dc:creator>
  <dc:description/>
  <dc:language>en-IN</dc:language>
  <cp:lastModifiedBy/>
  <dcterms:modified xsi:type="dcterms:W3CDTF">2020-07-30T15:06:39Z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